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89677" w14:textId="6E097B96" w:rsidR="00BF4AB1" w:rsidRPr="00011742" w:rsidRDefault="00BF4AB1" w:rsidP="00BF4AB1">
      <w:pPr>
        <w:spacing w:line="580" w:lineRule="exact"/>
        <w:rPr>
          <w:rFonts w:eastAsia="方正仿宋_GBK" w:hint="eastAsia"/>
          <w:color w:val="000000"/>
          <w:sz w:val="32"/>
          <w:szCs w:val="32"/>
        </w:rPr>
      </w:pPr>
      <w:r w:rsidRPr="00011742">
        <w:rPr>
          <w:rFonts w:eastAsia="方正仿宋_GBK" w:hint="eastAsia"/>
          <w:color w:val="000000"/>
          <w:sz w:val="32"/>
          <w:szCs w:val="32"/>
        </w:rPr>
        <w:t>附件</w:t>
      </w:r>
      <w:r w:rsidRPr="00011742">
        <w:rPr>
          <w:rFonts w:eastAsia="方正仿宋_GBK" w:hint="eastAsia"/>
          <w:color w:val="000000"/>
          <w:sz w:val="32"/>
          <w:szCs w:val="32"/>
        </w:rPr>
        <w:t>3</w:t>
      </w:r>
      <w:r w:rsidRPr="00011742">
        <w:rPr>
          <w:rFonts w:eastAsia="方正仿宋_GBK" w:hint="eastAsia"/>
          <w:color w:val="000000"/>
          <w:sz w:val="32"/>
          <w:szCs w:val="32"/>
        </w:rPr>
        <w:t>：</w:t>
      </w:r>
    </w:p>
    <w:p w14:paraId="0929C13F" w14:textId="77777777" w:rsidR="008F24BA" w:rsidRPr="00011742" w:rsidRDefault="00BF4AB1" w:rsidP="008F24BA">
      <w:pPr>
        <w:jc w:val="center"/>
        <w:rPr>
          <w:rFonts w:eastAsia="方正小标宋_GBK" w:cs="方正小标宋_GBK" w:hint="eastAsia"/>
          <w:sz w:val="32"/>
          <w:szCs w:val="32"/>
        </w:rPr>
      </w:pPr>
      <w:r w:rsidRPr="00011742">
        <w:rPr>
          <w:rFonts w:eastAsia="方正小标宋_GBK" w:cs="方正小标宋_GBK" w:hint="eastAsia"/>
          <w:sz w:val="32"/>
          <w:szCs w:val="32"/>
        </w:rPr>
        <w:t>“回访高中母校，讲好二师故事”寒假社会实践专项活动</w:t>
      </w:r>
    </w:p>
    <w:p w14:paraId="014F872A" w14:textId="67E2F6FA" w:rsidR="000E4CA0" w:rsidRPr="00011742" w:rsidRDefault="00000000" w:rsidP="008F24BA">
      <w:pPr>
        <w:jc w:val="center"/>
        <w:rPr>
          <w:rFonts w:eastAsia="方正小标宋_GBK" w:cs="方正小标宋_GBK" w:hint="eastAsia"/>
          <w:sz w:val="32"/>
          <w:szCs w:val="32"/>
        </w:rPr>
      </w:pPr>
      <w:r w:rsidRPr="00011742">
        <w:rPr>
          <w:rFonts w:eastAsia="方正小标宋_GBK" w:cs="方正小标宋_GBK" w:hint="eastAsia"/>
          <w:sz w:val="32"/>
          <w:szCs w:val="32"/>
        </w:rPr>
        <w:t>总结</w:t>
      </w:r>
      <w:r w:rsidR="000E027C" w:rsidRPr="00011742">
        <w:rPr>
          <w:rFonts w:eastAsia="方正小标宋_GBK" w:cs="方正小标宋_GBK" w:hint="eastAsia"/>
          <w:sz w:val="32"/>
          <w:szCs w:val="32"/>
        </w:rPr>
        <w:t>报告</w:t>
      </w:r>
    </w:p>
    <w:p w14:paraId="6300FAAC" w14:textId="77777777" w:rsidR="000E4CA0" w:rsidRPr="00011742" w:rsidRDefault="00000000">
      <w:pPr>
        <w:spacing w:line="340" w:lineRule="exact"/>
        <w:jc w:val="center"/>
        <w:rPr>
          <w:rFonts w:eastAsia="仿宋_GB2312"/>
          <w:bCs/>
          <w:color w:val="000000"/>
          <w:sz w:val="24"/>
        </w:rPr>
      </w:pPr>
      <w:r w:rsidRPr="00011742">
        <w:rPr>
          <w:rFonts w:eastAsia="仿宋_GB2312" w:hint="eastAsia"/>
          <w:sz w:val="24"/>
          <w:szCs w:val="20"/>
        </w:rPr>
        <w:t>队伍类型：</w:t>
      </w:r>
      <w:r w:rsidRPr="00011742">
        <w:rPr>
          <w:rFonts w:eastAsia="仿宋_GB2312" w:hint="eastAsia"/>
          <w:sz w:val="24"/>
          <w:szCs w:val="20"/>
        </w:rPr>
        <w:t xml:space="preserve">  </w:t>
      </w:r>
      <w:r w:rsidRPr="00011742">
        <w:rPr>
          <w:rFonts w:eastAsia="仿宋_GB2312"/>
          <w:bCs/>
          <w:color w:val="000000"/>
          <w:sz w:val="24"/>
          <w:szCs w:val="20"/>
        </w:rPr>
        <w:t>□</w:t>
      </w:r>
      <w:r w:rsidRPr="00011742">
        <w:rPr>
          <w:rFonts w:eastAsia="仿宋_GB2312" w:hint="eastAsia"/>
          <w:bCs/>
          <w:color w:val="000000"/>
          <w:sz w:val="24"/>
          <w:szCs w:val="20"/>
        </w:rPr>
        <w:t>团队</w:t>
      </w:r>
      <w:r w:rsidRPr="00011742">
        <w:rPr>
          <w:rFonts w:eastAsia="仿宋_GB2312" w:hint="eastAsia"/>
          <w:bCs/>
          <w:color w:val="000000"/>
          <w:sz w:val="24"/>
          <w:szCs w:val="20"/>
        </w:rPr>
        <w:t xml:space="preserve">   </w:t>
      </w:r>
      <w:r w:rsidRPr="00011742">
        <w:rPr>
          <w:rFonts w:eastAsia="仿宋_GB2312"/>
          <w:bCs/>
          <w:color w:val="000000"/>
          <w:sz w:val="24"/>
          <w:szCs w:val="20"/>
        </w:rPr>
        <w:t>□</w:t>
      </w:r>
      <w:r w:rsidRPr="00011742">
        <w:rPr>
          <w:rFonts w:eastAsia="仿宋_GB2312" w:hint="eastAsia"/>
          <w:bCs/>
          <w:color w:val="000000"/>
          <w:sz w:val="24"/>
          <w:szCs w:val="20"/>
        </w:rPr>
        <w:t>个人</w:t>
      </w:r>
    </w:p>
    <w:tbl>
      <w:tblPr>
        <w:tblpPr w:leftFromText="180" w:rightFromText="180" w:vertAnchor="page" w:horzAnchor="margin" w:tblpXSpec="center" w:tblpY="3789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1112"/>
        <w:gridCol w:w="6540"/>
      </w:tblGrid>
      <w:tr w:rsidR="00BF4AB1" w:rsidRPr="00011742" w14:paraId="0DE4BC74" w14:textId="77777777" w:rsidTr="007B7885">
        <w:trPr>
          <w:trHeight w:val="567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A62C" w14:textId="79D4E169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011742">
              <w:rPr>
                <w:rFonts w:eastAsia="方正仿宋_GBK" w:hint="eastAsia"/>
                <w:sz w:val="24"/>
                <w:szCs w:val="24"/>
              </w:rPr>
              <w:t>团队名称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A7FE" w14:textId="21FBC4EE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BF4AB1" w:rsidRPr="00011742" w14:paraId="1DE36A98" w14:textId="77777777" w:rsidTr="007B7885">
        <w:trPr>
          <w:trHeight w:val="567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BEFC" w14:textId="16E1DAA9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011742">
              <w:rPr>
                <w:rFonts w:eastAsia="方正仿宋_GBK" w:hint="eastAsia"/>
                <w:sz w:val="24"/>
                <w:szCs w:val="24"/>
              </w:rPr>
              <w:t>团队成员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AF00" w14:textId="718E4408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 w:cs="仿宋_GB2312" w:hint="eastAsia"/>
                <w:sz w:val="24"/>
                <w:szCs w:val="24"/>
              </w:rPr>
            </w:pPr>
            <w:r w:rsidRPr="00011742">
              <w:rPr>
                <w:rFonts w:eastAsia="方正仿宋_GBK" w:cs="仿宋_GB2312" w:hint="eastAsia"/>
                <w:sz w:val="24"/>
                <w:szCs w:val="24"/>
              </w:rPr>
              <w:t>共</w:t>
            </w:r>
            <w:r w:rsidRPr="00011742">
              <w:rPr>
                <w:rFonts w:eastAsia="方正仿宋_GBK" w:cs="仿宋_GB2312" w:hint="eastAsia"/>
                <w:sz w:val="24"/>
                <w:szCs w:val="24"/>
              </w:rPr>
              <w:t>X</w:t>
            </w:r>
            <w:r w:rsidRPr="00011742">
              <w:rPr>
                <w:rFonts w:eastAsia="方正仿宋_GBK" w:cs="仿宋_GB2312" w:hint="eastAsia"/>
                <w:sz w:val="24"/>
                <w:szCs w:val="24"/>
              </w:rPr>
              <w:t>人，请列出人员信息，队长写首位。（学号</w:t>
            </w:r>
            <w:r w:rsidRPr="00011742">
              <w:rPr>
                <w:rFonts w:eastAsia="方正仿宋_GBK" w:cs="仿宋_GB2312" w:hint="eastAsia"/>
                <w:sz w:val="24"/>
                <w:szCs w:val="24"/>
              </w:rPr>
              <w:t>+</w:t>
            </w:r>
            <w:r w:rsidRPr="00011742">
              <w:rPr>
                <w:rFonts w:eastAsia="方正仿宋_GBK" w:cs="仿宋_GB2312" w:hint="eastAsia"/>
                <w:sz w:val="24"/>
                <w:szCs w:val="24"/>
              </w:rPr>
              <w:t>姓名）</w:t>
            </w:r>
          </w:p>
        </w:tc>
      </w:tr>
      <w:tr w:rsidR="00BF4AB1" w:rsidRPr="00011742" w14:paraId="368A479F" w14:textId="77777777" w:rsidTr="007B7885">
        <w:trPr>
          <w:trHeight w:val="567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6750" w14:textId="77777777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011742">
              <w:rPr>
                <w:rFonts w:eastAsia="方正仿宋_GBK" w:hint="eastAsia"/>
                <w:sz w:val="24"/>
                <w:szCs w:val="24"/>
              </w:rPr>
              <w:t>中学名称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323D" w14:textId="77777777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BF4AB1" w:rsidRPr="00011742" w14:paraId="2C32A30F" w14:textId="77777777" w:rsidTr="007B7885">
        <w:trPr>
          <w:trHeight w:val="567"/>
        </w:trPr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632B" w14:textId="77777777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011742">
              <w:rPr>
                <w:rFonts w:eastAsia="方正仿宋_GBK" w:hint="eastAsia"/>
                <w:sz w:val="24"/>
                <w:szCs w:val="24"/>
              </w:rPr>
              <w:t>返校时间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629B" w14:textId="77777777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BF4AB1" w:rsidRPr="00011742" w14:paraId="61C637E7" w14:textId="77777777" w:rsidTr="007B7885">
        <w:trPr>
          <w:trHeight w:val="815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431D" w14:textId="77777777" w:rsidR="00BF4AB1" w:rsidRPr="00011742" w:rsidRDefault="00BF4AB1" w:rsidP="00BF4AB1">
            <w:pPr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011742">
              <w:rPr>
                <w:rFonts w:eastAsia="方正仿宋_GBK" w:hint="eastAsia"/>
                <w:sz w:val="24"/>
                <w:szCs w:val="24"/>
              </w:rPr>
              <w:t>活动介绍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6808" w14:textId="6DF8632A" w:rsidR="00BF4AB1" w:rsidRPr="00011742" w:rsidRDefault="00BF4AB1" w:rsidP="00BF4AB1">
            <w:pPr>
              <w:snapToGrid w:val="0"/>
              <w:spacing w:line="400" w:lineRule="exact"/>
              <w:ind w:firstLineChars="200" w:firstLine="440"/>
              <w:rPr>
                <w:rFonts w:eastAsia="方正仿宋_GBK"/>
                <w:bCs/>
                <w:sz w:val="22"/>
              </w:rPr>
            </w:pPr>
            <w:r w:rsidRPr="00011742">
              <w:rPr>
                <w:rFonts w:eastAsia="方正仿宋_GBK" w:hint="eastAsia"/>
                <w:bCs/>
                <w:sz w:val="22"/>
              </w:rPr>
              <w:t>建议从活动筹备、活动实施、活动成效、反思改进等方面展开。创新独特之处可在文中加粗显示</w:t>
            </w:r>
            <w:r w:rsidR="007B7885" w:rsidRPr="00011742">
              <w:rPr>
                <w:rFonts w:eastAsia="方正仿宋_GBK" w:hint="eastAsia"/>
                <w:bCs/>
                <w:sz w:val="22"/>
              </w:rPr>
              <w:t>，</w:t>
            </w:r>
            <w:r w:rsidRPr="00011742">
              <w:rPr>
                <w:rFonts w:eastAsia="方正仿宋_GBK" w:hint="eastAsia"/>
                <w:bCs/>
                <w:sz w:val="22"/>
              </w:rPr>
              <w:t>1200</w:t>
            </w:r>
            <w:r w:rsidRPr="00011742">
              <w:rPr>
                <w:rFonts w:eastAsia="方正仿宋_GBK" w:hint="eastAsia"/>
                <w:bCs/>
                <w:sz w:val="22"/>
              </w:rPr>
              <w:t>字左右。</w:t>
            </w:r>
          </w:p>
          <w:p w14:paraId="4403D319" w14:textId="6003411C" w:rsidR="00BF4AB1" w:rsidRPr="00011742" w:rsidRDefault="00BF4AB1" w:rsidP="00BF4AB1">
            <w:pPr>
              <w:snapToGrid w:val="0"/>
              <w:spacing w:line="400" w:lineRule="exact"/>
              <w:rPr>
                <w:rFonts w:eastAsia="方正仿宋_GBK"/>
                <w:bCs/>
                <w:sz w:val="24"/>
                <w:szCs w:val="24"/>
              </w:rPr>
            </w:pPr>
          </w:p>
        </w:tc>
      </w:tr>
    </w:tbl>
    <w:p w14:paraId="365CEC6E" w14:textId="45127591" w:rsidR="000E4CA0" w:rsidRPr="00011742" w:rsidRDefault="000E4CA0" w:rsidP="00BF4AB1">
      <w:pPr>
        <w:ind w:right="840"/>
      </w:pPr>
    </w:p>
    <w:sectPr w:rsidR="000E4CA0" w:rsidRPr="00011742" w:rsidSect="00BF4AB1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E8538" w14:textId="77777777" w:rsidR="003B1BCD" w:rsidRDefault="003B1BCD" w:rsidP="000E027C">
      <w:r>
        <w:separator/>
      </w:r>
    </w:p>
  </w:endnote>
  <w:endnote w:type="continuationSeparator" w:id="0">
    <w:p w14:paraId="16F410FC" w14:textId="77777777" w:rsidR="003B1BCD" w:rsidRDefault="003B1BCD" w:rsidP="000E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F0D0A" w14:textId="77777777" w:rsidR="003B1BCD" w:rsidRDefault="003B1BCD" w:rsidP="000E027C">
      <w:r>
        <w:separator/>
      </w:r>
    </w:p>
  </w:footnote>
  <w:footnote w:type="continuationSeparator" w:id="0">
    <w:p w14:paraId="7DDD247B" w14:textId="77777777" w:rsidR="003B1BCD" w:rsidRDefault="003B1BCD" w:rsidP="000E0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BB1E10"/>
    <w:rsid w:val="00011742"/>
    <w:rsid w:val="000E027C"/>
    <w:rsid w:val="000E4CA0"/>
    <w:rsid w:val="00164F1C"/>
    <w:rsid w:val="003B1BCD"/>
    <w:rsid w:val="007B7885"/>
    <w:rsid w:val="0081602E"/>
    <w:rsid w:val="008F24BA"/>
    <w:rsid w:val="00B826F8"/>
    <w:rsid w:val="00BF4AB1"/>
    <w:rsid w:val="00DE44C6"/>
    <w:rsid w:val="00F1265F"/>
    <w:rsid w:val="1D013201"/>
    <w:rsid w:val="2C640943"/>
    <w:rsid w:val="324E59F8"/>
    <w:rsid w:val="339A3939"/>
    <w:rsid w:val="402C1320"/>
    <w:rsid w:val="49A76262"/>
    <w:rsid w:val="52316246"/>
    <w:rsid w:val="548F6EAE"/>
    <w:rsid w:val="55BB1E10"/>
    <w:rsid w:val="7DF1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6A6DB"/>
  <w15:docId w15:val="{DECD7A00-DDDF-4CF0-925F-5E4900EB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27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E027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E0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E02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82</Words>
  <Characters>84</Characters>
  <Application>Microsoft Office Word</Application>
  <DocSecurity>0</DocSecurity>
  <Lines>10</Lines>
  <Paragraphs>12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凌飞</dc:creator>
  <cp:lastModifiedBy>酱 静</cp:lastModifiedBy>
  <cp:revision>5</cp:revision>
  <dcterms:created xsi:type="dcterms:W3CDTF">2025-12-01T02:36:00Z</dcterms:created>
  <dcterms:modified xsi:type="dcterms:W3CDTF">2025-12-06T08:43:00Z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18E815A01B9544BABFE47A333644CAC9_13</vt:lpwstr>
  </property>
  <property fmtid="{D5CDD505-2E9C-101B-9397-08002B2CF9AE}" pid="4" name="KSOTemplateDocerSaveRecord">
    <vt:lpwstr>eyJoZGlkIjoiZjUwNDNjYjI4OWUzZjJjMTgzYmJmZTk5ZDJiNzU1OWYiLCJ1c2VySWQiOiIxNjczNDI2NDc2In0=</vt:lpwstr>
  </property>
</Properties>
</file>